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2E6" w:rsidRDefault="00762ED2" w:rsidP="00B012E6">
      <w:pPr>
        <w:pStyle w:val="Default"/>
        <w:rPr>
          <w:sz w:val="36"/>
          <w:szCs w:val="36"/>
        </w:rPr>
      </w:pPr>
      <w:bookmarkStart w:id="0" w:name="_GoBack"/>
      <w:bookmarkEnd w:id="0"/>
      <w:r>
        <w:rPr>
          <w:b/>
          <w:bCs/>
          <w:sz w:val="36"/>
          <w:szCs w:val="36"/>
        </w:rPr>
        <w:t>Örebro S</w:t>
      </w:r>
      <w:r w:rsidR="00B012E6">
        <w:rPr>
          <w:b/>
          <w:bCs/>
          <w:sz w:val="36"/>
          <w:szCs w:val="36"/>
        </w:rPr>
        <w:t xml:space="preserve">imallians - Policy mot sexuella trakasserier </w:t>
      </w:r>
    </w:p>
    <w:p w:rsidR="00B012E6" w:rsidRDefault="003C3798" w:rsidP="00B012E6">
      <w:pPr>
        <w:pStyle w:val="Default"/>
        <w:rPr>
          <w:sz w:val="23"/>
          <w:szCs w:val="23"/>
        </w:rPr>
      </w:pPr>
      <w:r>
        <w:rPr>
          <w:b/>
          <w:bCs/>
          <w:sz w:val="23"/>
          <w:szCs w:val="23"/>
        </w:rPr>
        <w:br/>
      </w:r>
      <w:r w:rsidR="0086659E">
        <w:rPr>
          <w:b/>
          <w:bCs/>
          <w:sz w:val="23"/>
          <w:szCs w:val="23"/>
        </w:rPr>
        <w:br/>
      </w:r>
      <w:r w:rsidR="00B012E6">
        <w:rPr>
          <w:b/>
          <w:bCs/>
          <w:sz w:val="23"/>
          <w:szCs w:val="23"/>
        </w:rPr>
        <w:t xml:space="preserve">Bakgrund </w:t>
      </w:r>
      <w:r w:rsidR="0086659E">
        <w:rPr>
          <w:b/>
          <w:bCs/>
          <w:sz w:val="23"/>
          <w:szCs w:val="23"/>
        </w:rPr>
        <w:br/>
      </w:r>
    </w:p>
    <w:p w:rsidR="00B012E6" w:rsidRDefault="00B012E6" w:rsidP="00B012E6">
      <w:pPr>
        <w:pStyle w:val="Default"/>
        <w:rPr>
          <w:sz w:val="20"/>
          <w:szCs w:val="20"/>
        </w:rPr>
      </w:pPr>
      <w:r>
        <w:rPr>
          <w:sz w:val="20"/>
          <w:szCs w:val="20"/>
        </w:rPr>
        <w:t>Vi vill att alla aktiva, anställda och ideellt engagerade personer ska känna sig trygga och välkomna i vår förening. Det ligger i linje med ÖSA</w:t>
      </w:r>
      <w:r w:rsidR="00762ED2">
        <w:rPr>
          <w:sz w:val="20"/>
          <w:szCs w:val="20"/>
        </w:rPr>
        <w:t>:s</w:t>
      </w:r>
      <w:r>
        <w:rPr>
          <w:sz w:val="20"/>
          <w:szCs w:val="20"/>
        </w:rPr>
        <w:t xml:space="preserve"> och Riksidrottsförbundets värderingar </w:t>
      </w:r>
      <w:r w:rsidRPr="003C3798">
        <w:rPr>
          <w:sz w:val="20"/>
          <w:szCs w:val="20"/>
        </w:rPr>
        <w:t xml:space="preserve">om </w:t>
      </w:r>
      <w:r w:rsidRPr="003C3798">
        <w:rPr>
          <w:bCs/>
          <w:sz w:val="20"/>
          <w:szCs w:val="20"/>
        </w:rPr>
        <w:t>gläd</w:t>
      </w:r>
      <w:r w:rsidR="00862ACC">
        <w:rPr>
          <w:bCs/>
          <w:sz w:val="20"/>
          <w:szCs w:val="20"/>
        </w:rPr>
        <w:t>je och gemenskap och rent spel</w:t>
      </w:r>
      <w:r w:rsidR="004A2A25">
        <w:rPr>
          <w:bCs/>
          <w:sz w:val="20"/>
          <w:szCs w:val="20"/>
        </w:rPr>
        <w:t xml:space="preserve"> samt Barnkonventionen som syftar till att ge barn, oavsett bakgrund, rätt att behandlas med respekt och få komma till tals.</w:t>
      </w:r>
      <w:r w:rsidR="003C3798" w:rsidRPr="003C3798">
        <w:rPr>
          <w:bCs/>
          <w:sz w:val="20"/>
          <w:szCs w:val="20"/>
        </w:rPr>
        <w:br/>
      </w:r>
    </w:p>
    <w:p w:rsidR="00B012E6" w:rsidRDefault="00B012E6" w:rsidP="00B012E6">
      <w:pPr>
        <w:pStyle w:val="Default"/>
        <w:rPr>
          <w:sz w:val="20"/>
          <w:szCs w:val="20"/>
        </w:rPr>
      </w:pPr>
      <w:r>
        <w:rPr>
          <w:sz w:val="20"/>
          <w:szCs w:val="20"/>
        </w:rPr>
        <w:t>Policyn och handlingsplanen är till för att motverka sexuella trakasserier som sker mellan vuxen och barn, mellan vuxn</w:t>
      </w:r>
      <w:r w:rsidR="003C3798">
        <w:rPr>
          <w:sz w:val="20"/>
          <w:szCs w:val="20"/>
        </w:rPr>
        <w:t xml:space="preserve">a och mellan </w:t>
      </w:r>
      <w:r w:rsidR="008D2074">
        <w:rPr>
          <w:sz w:val="20"/>
          <w:szCs w:val="20"/>
        </w:rPr>
        <w:t>aktiva</w:t>
      </w:r>
      <w:r w:rsidR="003C3798">
        <w:rPr>
          <w:sz w:val="20"/>
          <w:szCs w:val="20"/>
        </w:rPr>
        <w:t xml:space="preserve"> i Örebro S</w:t>
      </w:r>
      <w:r>
        <w:rPr>
          <w:sz w:val="20"/>
          <w:szCs w:val="20"/>
        </w:rPr>
        <w:t xml:space="preserve">imallians. </w:t>
      </w:r>
    </w:p>
    <w:p w:rsidR="003C3798" w:rsidRDefault="003C3798" w:rsidP="00B012E6">
      <w:pPr>
        <w:pStyle w:val="Default"/>
        <w:rPr>
          <w:sz w:val="20"/>
          <w:szCs w:val="20"/>
        </w:rPr>
      </w:pPr>
    </w:p>
    <w:p w:rsidR="00B012E6" w:rsidRDefault="00B012E6" w:rsidP="00B012E6">
      <w:pPr>
        <w:pStyle w:val="Default"/>
        <w:rPr>
          <w:sz w:val="20"/>
          <w:szCs w:val="20"/>
        </w:rPr>
      </w:pPr>
      <w:r>
        <w:rPr>
          <w:sz w:val="20"/>
          <w:szCs w:val="20"/>
        </w:rPr>
        <w:t xml:space="preserve">Policyn ger riktlinjer för aktiva, föräldrar och ledare, både anställda </w:t>
      </w:r>
      <w:r w:rsidR="003C3798">
        <w:rPr>
          <w:sz w:val="20"/>
          <w:szCs w:val="20"/>
        </w:rPr>
        <w:t>och ideella, för att öka förstå</w:t>
      </w:r>
      <w:r>
        <w:rPr>
          <w:sz w:val="20"/>
          <w:szCs w:val="20"/>
        </w:rPr>
        <w:t xml:space="preserve">elsen av vad sexuella trakasserier innebär. Vi hoppas med denna policy och handlingsplan kunna motverka alla former av sexuella trakasserier i vår förening. </w:t>
      </w:r>
      <w:r w:rsidR="003C3798">
        <w:rPr>
          <w:sz w:val="20"/>
          <w:szCs w:val="20"/>
        </w:rPr>
        <w:br/>
      </w:r>
    </w:p>
    <w:p w:rsidR="008D2074" w:rsidRPr="008D2074" w:rsidRDefault="008D2074" w:rsidP="00B012E6">
      <w:pPr>
        <w:pStyle w:val="Default"/>
        <w:rPr>
          <w:b/>
          <w:bCs/>
          <w:sz w:val="28"/>
          <w:szCs w:val="28"/>
        </w:rPr>
      </w:pPr>
      <w:r>
        <w:rPr>
          <w:b/>
          <w:bCs/>
          <w:sz w:val="23"/>
          <w:szCs w:val="23"/>
        </w:rPr>
        <w:br/>
      </w:r>
      <w:r w:rsidR="00B012E6" w:rsidRPr="008D2074">
        <w:rPr>
          <w:b/>
          <w:bCs/>
          <w:sz w:val="28"/>
          <w:szCs w:val="28"/>
        </w:rPr>
        <w:t>Örebro</w:t>
      </w:r>
      <w:r w:rsidR="003C3798" w:rsidRPr="008D2074">
        <w:rPr>
          <w:b/>
          <w:bCs/>
          <w:sz w:val="28"/>
          <w:szCs w:val="28"/>
        </w:rPr>
        <w:t xml:space="preserve"> S</w:t>
      </w:r>
      <w:r w:rsidR="00B012E6" w:rsidRPr="008D2074">
        <w:rPr>
          <w:b/>
          <w:bCs/>
          <w:sz w:val="28"/>
          <w:szCs w:val="28"/>
        </w:rPr>
        <w:t xml:space="preserve">imallians policy </w:t>
      </w:r>
    </w:p>
    <w:p w:rsidR="00B012E6" w:rsidRPr="008D2074" w:rsidRDefault="008D2074" w:rsidP="00B012E6">
      <w:pPr>
        <w:pStyle w:val="Default"/>
        <w:rPr>
          <w:sz w:val="23"/>
          <w:szCs w:val="23"/>
        </w:rPr>
      </w:pPr>
      <w:r>
        <w:rPr>
          <w:b/>
          <w:bCs/>
          <w:sz w:val="23"/>
          <w:szCs w:val="23"/>
        </w:rPr>
        <w:br/>
      </w:r>
      <w:r w:rsidR="00427461">
        <w:rPr>
          <w:b/>
          <w:bCs/>
          <w:sz w:val="23"/>
          <w:szCs w:val="23"/>
        </w:rPr>
        <w:t>ÖSA</w:t>
      </w:r>
      <w:r w:rsidRPr="008D2074">
        <w:rPr>
          <w:b/>
          <w:bCs/>
          <w:sz w:val="23"/>
          <w:szCs w:val="23"/>
        </w:rPr>
        <w:t xml:space="preserve"> har </w:t>
      </w:r>
      <w:r w:rsidR="00B012E6" w:rsidRPr="008D2074">
        <w:rPr>
          <w:b/>
          <w:bCs/>
          <w:sz w:val="23"/>
          <w:szCs w:val="23"/>
        </w:rPr>
        <w:t xml:space="preserve">nolltolerans mot sexuella trakasserier. </w:t>
      </w:r>
    </w:p>
    <w:p w:rsidR="00B012E6" w:rsidRDefault="008D2074" w:rsidP="00B012E6">
      <w:pPr>
        <w:pStyle w:val="Default"/>
        <w:rPr>
          <w:sz w:val="20"/>
          <w:szCs w:val="20"/>
        </w:rPr>
      </w:pPr>
      <w:r>
        <w:rPr>
          <w:sz w:val="20"/>
          <w:szCs w:val="20"/>
        </w:rPr>
        <w:br/>
      </w:r>
      <w:r w:rsidR="00B012E6">
        <w:rPr>
          <w:sz w:val="20"/>
          <w:szCs w:val="20"/>
        </w:rPr>
        <w:t xml:space="preserve">Sexuella trakasserier är många olika saker det kan handla om beröringar, tafsningar, skämt, förslag, blickar, jargong eller bilder som är sexuellt anspelande, detta inkluderar även kommentarer och </w:t>
      </w:r>
      <w:r w:rsidR="003C3798">
        <w:rPr>
          <w:sz w:val="20"/>
          <w:szCs w:val="20"/>
        </w:rPr>
        <w:t>bilder på sociala medier såsom Facebook, Snapchat, bloggar och I</w:t>
      </w:r>
      <w:r w:rsidR="00B012E6">
        <w:rPr>
          <w:sz w:val="20"/>
          <w:szCs w:val="20"/>
        </w:rPr>
        <w:t xml:space="preserve">nstagram. </w:t>
      </w:r>
    </w:p>
    <w:p w:rsidR="003C3798" w:rsidRDefault="003C3798" w:rsidP="00B012E6">
      <w:pPr>
        <w:pStyle w:val="Default"/>
        <w:rPr>
          <w:sz w:val="20"/>
          <w:szCs w:val="20"/>
        </w:rPr>
      </w:pPr>
    </w:p>
    <w:p w:rsidR="00B012E6" w:rsidRDefault="003C3798" w:rsidP="00B012E6">
      <w:pPr>
        <w:pStyle w:val="Default"/>
        <w:rPr>
          <w:sz w:val="20"/>
          <w:szCs w:val="20"/>
        </w:rPr>
      </w:pPr>
      <w:r>
        <w:rPr>
          <w:sz w:val="20"/>
          <w:szCs w:val="20"/>
        </w:rPr>
        <w:t>Sexuella trakasserier är o</w:t>
      </w:r>
      <w:r w:rsidR="00B012E6">
        <w:rPr>
          <w:sz w:val="20"/>
          <w:szCs w:val="20"/>
        </w:rPr>
        <w:t xml:space="preserve">tillåtet enligt svensk lag och kan därför leda till polisanmälan och åtal. Se bilaga 1 för mer information om vad lagen säger. Bilaga 1 innehåller även information om barnkonventionen och riktlinjer från Riksidrottsförbundet. </w:t>
      </w:r>
      <w:r>
        <w:rPr>
          <w:sz w:val="20"/>
          <w:szCs w:val="20"/>
        </w:rPr>
        <w:br/>
      </w:r>
    </w:p>
    <w:p w:rsidR="00B012E6" w:rsidRDefault="00B012E6" w:rsidP="00B012E6">
      <w:pPr>
        <w:pStyle w:val="Default"/>
        <w:rPr>
          <w:sz w:val="23"/>
          <w:szCs w:val="23"/>
        </w:rPr>
      </w:pPr>
      <w:r>
        <w:rPr>
          <w:b/>
          <w:bCs/>
          <w:sz w:val="23"/>
          <w:szCs w:val="23"/>
        </w:rPr>
        <w:t xml:space="preserve">Påföljder </w:t>
      </w:r>
    </w:p>
    <w:p w:rsidR="00B012E6" w:rsidRDefault="00B012E6" w:rsidP="00B012E6">
      <w:pPr>
        <w:pStyle w:val="Default"/>
        <w:rPr>
          <w:sz w:val="20"/>
          <w:szCs w:val="20"/>
        </w:rPr>
      </w:pPr>
      <w:r>
        <w:rPr>
          <w:sz w:val="20"/>
          <w:szCs w:val="20"/>
        </w:rPr>
        <w:t xml:space="preserve">Den som är dömd eller döms för sexuella trakasserier får inte arbeta som ledare, anställd eller ideellt, inom föreningen. </w:t>
      </w:r>
      <w:r w:rsidR="003C3798">
        <w:rPr>
          <w:sz w:val="20"/>
          <w:szCs w:val="20"/>
        </w:rPr>
        <w:br/>
      </w:r>
    </w:p>
    <w:p w:rsidR="00B012E6" w:rsidRDefault="00B012E6" w:rsidP="00B012E6">
      <w:pPr>
        <w:pStyle w:val="Default"/>
        <w:rPr>
          <w:sz w:val="23"/>
          <w:szCs w:val="23"/>
        </w:rPr>
      </w:pPr>
      <w:r>
        <w:rPr>
          <w:b/>
          <w:bCs/>
          <w:sz w:val="23"/>
          <w:szCs w:val="23"/>
        </w:rPr>
        <w:t xml:space="preserve">Förebyggande åtgärder </w:t>
      </w:r>
    </w:p>
    <w:p w:rsidR="00B012E6" w:rsidRDefault="00B012E6" w:rsidP="00B012E6">
      <w:pPr>
        <w:pStyle w:val="Default"/>
        <w:rPr>
          <w:sz w:val="20"/>
          <w:szCs w:val="20"/>
        </w:rPr>
      </w:pPr>
      <w:r>
        <w:rPr>
          <w:sz w:val="20"/>
          <w:szCs w:val="20"/>
        </w:rPr>
        <w:t xml:space="preserve">ÖSA ska årligen presentera denna policy i samband med föräldramöten, terminsstart, utbildningar och till nya medlemmar i föreningen. Policyn ska finnas tillgänglig på hemsidan. </w:t>
      </w:r>
      <w:r w:rsidR="003C3798">
        <w:rPr>
          <w:sz w:val="20"/>
          <w:szCs w:val="20"/>
        </w:rPr>
        <w:br/>
      </w:r>
    </w:p>
    <w:p w:rsidR="00B012E6" w:rsidRDefault="000B2944" w:rsidP="0086659E">
      <w:pPr>
        <w:pStyle w:val="Default"/>
        <w:numPr>
          <w:ilvl w:val="0"/>
          <w:numId w:val="2"/>
        </w:numPr>
        <w:spacing w:after="188"/>
        <w:rPr>
          <w:sz w:val="20"/>
          <w:szCs w:val="20"/>
        </w:rPr>
      </w:pPr>
      <w:r>
        <w:rPr>
          <w:sz w:val="20"/>
          <w:szCs w:val="20"/>
        </w:rPr>
        <w:t>Föreningen s</w:t>
      </w:r>
      <w:r w:rsidR="00B012E6">
        <w:rPr>
          <w:sz w:val="20"/>
          <w:szCs w:val="20"/>
        </w:rPr>
        <w:t xml:space="preserve">ka </w:t>
      </w:r>
      <w:r>
        <w:rPr>
          <w:sz w:val="20"/>
          <w:szCs w:val="20"/>
        </w:rPr>
        <w:t xml:space="preserve">årligen </w:t>
      </w:r>
      <w:r w:rsidR="00B012E6">
        <w:rPr>
          <w:sz w:val="20"/>
          <w:szCs w:val="20"/>
        </w:rPr>
        <w:t xml:space="preserve">ha en genomgång </w:t>
      </w:r>
      <w:r>
        <w:rPr>
          <w:sz w:val="20"/>
          <w:szCs w:val="20"/>
        </w:rPr>
        <w:t xml:space="preserve">av policyn med befintlig personal </w:t>
      </w:r>
      <w:r w:rsidR="00B012E6">
        <w:rPr>
          <w:sz w:val="20"/>
          <w:szCs w:val="20"/>
        </w:rPr>
        <w:t xml:space="preserve">och diskutera hur man ska agera. </w:t>
      </w:r>
    </w:p>
    <w:p w:rsidR="00B012E6" w:rsidRPr="003C3798" w:rsidRDefault="00B012E6" w:rsidP="0086659E">
      <w:pPr>
        <w:pStyle w:val="Default"/>
        <w:numPr>
          <w:ilvl w:val="0"/>
          <w:numId w:val="2"/>
        </w:numPr>
        <w:spacing w:after="188"/>
        <w:rPr>
          <w:sz w:val="20"/>
          <w:szCs w:val="20"/>
        </w:rPr>
      </w:pPr>
      <w:r>
        <w:rPr>
          <w:sz w:val="20"/>
          <w:szCs w:val="20"/>
        </w:rPr>
        <w:t>Föreningen ska ha minst två ansvariga, varav en från styre</w:t>
      </w:r>
      <w:r w:rsidR="003C3798">
        <w:rPr>
          <w:sz w:val="20"/>
          <w:szCs w:val="20"/>
        </w:rPr>
        <w:t xml:space="preserve">lsen, som är insatta </w:t>
      </w:r>
      <w:r w:rsidR="008D2074">
        <w:rPr>
          <w:sz w:val="20"/>
          <w:szCs w:val="20"/>
        </w:rPr>
        <w:t xml:space="preserve">i </w:t>
      </w:r>
      <w:r w:rsidR="003C3798">
        <w:rPr>
          <w:sz w:val="20"/>
          <w:szCs w:val="20"/>
        </w:rPr>
        <w:t>och har an</w:t>
      </w:r>
      <w:r w:rsidR="008D2074">
        <w:rPr>
          <w:sz w:val="20"/>
          <w:szCs w:val="20"/>
        </w:rPr>
        <w:t>svar för</w:t>
      </w:r>
      <w:r>
        <w:rPr>
          <w:sz w:val="20"/>
          <w:szCs w:val="20"/>
        </w:rPr>
        <w:t xml:space="preserve"> frågor rörande </w:t>
      </w:r>
      <w:r w:rsidRPr="003C3798">
        <w:rPr>
          <w:sz w:val="20"/>
          <w:szCs w:val="20"/>
        </w:rPr>
        <w:t xml:space="preserve">sexuella trakasserier. </w:t>
      </w:r>
    </w:p>
    <w:p w:rsidR="00B012E6" w:rsidRDefault="003C3798" w:rsidP="0086659E">
      <w:pPr>
        <w:pStyle w:val="Default"/>
        <w:numPr>
          <w:ilvl w:val="0"/>
          <w:numId w:val="2"/>
        </w:numPr>
        <w:spacing w:after="188"/>
        <w:rPr>
          <w:bCs/>
          <w:sz w:val="20"/>
          <w:szCs w:val="20"/>
        </w:rPr>
      </w:pPr>
      <w:r>
        <w:rPr>
          <w:bCs/>
          <w:sz w:val="20"/>
          <w:szCs w:val="20"/>
        </w:rPr>
        <w:t>Föreningen ska</w:t>
      </w:r>
      <w:r w:rsidR="00B012E6" w:rsidRPr="003C3798">
        <w:rPr>
          <w:bCs/>
          <w:sz w:val="20"/>
          <w:szCs w:val="20"/>
        </w:rPr>
        <w:t xml:space="preserve"> anmoda arbetssökande att begära ut och presen</w:t>
      </w:r>
      <w:r w:rsidRPr="003C3798">
        <w:rPr>
          <w:bCs/>
          <w:sz w:val="20"/>
          <w:szCs w:val="20"/>
        </w:rPr>
        <w:t>tera utdrag ur belast</w:t>
      </w:r>
      <w:r w:rsidR="0086659E">
        <w:rPr>
          <w:bCs/>
          <w:sz w:val="20"/>
          <w:szCs w:val="20"/>
        </w:rPr>
        <w:t xml:space="preserve">ningsregistret inför en eventuell </w:t>
      </w:r>
      <w:r w:rsidR="00B012E6" w:rsidRPr="003C3798">
        <w:rPr>
          <w:bCs/>
          <w:sz w:val="20"/>
          <w:szCs w:val="20"/>
        </w:rPr>
        <w:t xml:space="preserve">anställning i föreningen. </w:t>
      </w:r>
    </w:p>
    <w:p w:rsidR="0086659E" w:rsidRDefault="0086659E" w:rsidP="0086659E">
      <w:pPr>
        <w:pStyle w:val="Default"/>
        <w:numPr>
          <w:ilvl w:val="0"/>
          <w:numId w:val="2"/>
        </w:numPr>
        <w:spacing w:after="188"/>
        <w:rPr>
          <w:bCs/>
          <w:sz w:val="20"/>
          <w:szCs w:val="20"/>
        </w:rPr>
      </w:pPr>
      <w:r>
        <w:rPr>
          <w:bCs/>
          <w:sz w:val="20"/>
          <w:szCs w:val="20"/>
        </w:rPr>
        <w:t>Föreningen kontrollerar registerutdrag från alla aktiva ledare och anställda vart annat år</w:t>
      </w:r>
    </w:p>
    <w:p w:rsidR="00B012E6" w:rsidRDefault="003C3798" w:rsidP="0086659E">
      <w:pPr>
        <w:pStyle w:val="Default"/>
        <w:numPr>
          <w:ilvl w:val="0"/>
          <w:numId w:val="2"/>
        </w:numPr>
        <w:rPr>
          <w:sz w:val="20"/>
          <w:szCs w:val="20"/>
        </w:rPr>
      </w:pPr>
      <w:r>
        <w:rPr>
          <w:sz w:val="20"/>
          <w:szCs w:val="20"/>
        </w:rPr>
        <w:t>Vid anställning ska personen skriva på att hen</w:t>
      </w:r>
      <w:r w:rsidR="00B012E6">
        <w:rPr>
          <w:sz w:val="20"/>
          <w:szCs w:val="20"/>
        </w:rPr>
        <w:t xml:space="preserve"> tagit del av den här policyn. Se bilaga 2. </w:t>
      </w:r>
    </w:p>
    <w:p w:rsidR="00B012E6" w:rsidRDefault="00B012E6" w:rsidP="00B012E6">
      <w:pPr>
        <w:pStyle w:val="Default"/>
        <w:rPr>
          <w:rFonts w:cstheme="minorBidi"/>
          <w:color w:val="auto"/>
        </w:rPr>
      </w:pPr>
    </w:p>
    <w:p w:rsidR="00B012E6" w:rsidRDefault="00B012E6" w:rsidP="00B012E6">
      <w:pPr>
        <w:pStyle w:val="Default"/>
        <w:rPr>
          <w:color w:val="auto"/>
          <w:sz w:val="23"/>
          <w:szCs w:val="23"/>
        </w:rPr>
      </w:pPr>
      <w:r>
        <w:rPr>
          <w:b/>
          <w:bCs/>
          <w:color w:val="auto"/>
          <w:sz w:val="23"/>
          <w:szCs w:val="23"/>
        </w:rPr>
        <w:t>Kontaktperson</w:t>
      </w:r>
      <w:r w:rsidR="003C3798">
        <w:rPr>
          <w:b/>
          <w:bCs/>
          <w:color w:val="auto"/>
          <w:sz w:val="23"/>
          <w:szCs w:val="23"/>
        </w:rPr>
        <w:t>er</w:t>
      </w:r>
      <w:r>
        <w:rPr>
          <w:b/>
          <w:bCs/>
          <w:color w:val="auto"/>
          <w:sz w:val="23"/>
          <w:szCs w:val="23"/>
        </w:rPr>
        <w:t xml:space="preserve"> </w:t>
      </w:r>
      <w:r w:rsidR="0076629E">
        <w:rPr>
          <w:b/>
          <w:bCs/>
          <w:color w:val="auto"/>
          <w:sz w:val="23"/>
          <w:szCs w:val="23"/>
        </w:rPr>
        <w:t>= ST-ansvarig</w:t>
      </w:r>
    </w:p>
    <w:p w:rsidR="00B012E6" w:rsidRDefault="003C3798" w:rsidP="00B012E6">
      <w:pPr>
        <w:pStyle w:val="Default"/>
        <w:rPr>
          <w:color w:val="auto"/>
          <w:sz w:val="20"/>
          <w:szCs w:val="20"/>
        </w:rPr>
      </w:pPr>
      <w:r>
        <w:rPr>
          <w:color w:val="auto"/>
          <w:sz w:val="20"/>
          <w:szCs w:val="20"/>
        </w:rPr>
        <w:t>Sportchef Je</w:t>
      </w:r>
      <w:r w:rsidR="00B012E6">
        <w:rPr>
          <w:color w:val="auto"/>
          <w:sz w:val="20"/>
          <w:szCs w:val="20"/>
        </w:rPr>
        <w:t xml:space="preserve">nny Cederlind och </w:t>
      </w:r>
      <w:r>
        <w:rPr>
          <w:color w:val="auto"/>
          <w:sz w:val="20"/>
          <w:szCs w:val="20"/>
        </w:rPr>
        <w:t xml:space="preserve">Ordförande </w:t>
      </w:r>
      <w:r w:rsidR="0086659E">
        <w:rPr>
          <w:color w:val="auto"/>
          <w:sz w:val="20"/>
          <w:szCs w:val="20"/>
        </w:rPr>
        <w:t>Maria Haglund</w:t>
      </w:r>
      <w:r w:rsidR="00B012E6">
        <w:rPr>
          <w:color w:val="auto"/>
          <w:sz w:val="20"/>
          <w:szCs w:val="20"/>
        </w:rPr>
        <w:t xml:space="preserve"> är kontaktpersoner</w:t>
      </w:r>
      <w:r w:rsidR="0076629E">
        <w:rPr>
          <w:color w:val="auto"/>
          <w:sz w:val="20"/>
          <w:szCs w:val="20"/>
        </w:rPr>
        <w:t>, ST-ansvariga,</w:t>
      </w:r>
      <w:r w:rsidR="00B012E6">
        <w:rPr>
          <w:color w:val="auto"/>
          <w:sz w:val="20"/>
          <w:szCs w:val="20"/>
        </w:rPr>
        <w:t xml:space="preserve"> inom ÖSA </w:t>
      </w:r>
      <w:r w:rsidR="008D2074">
        <w:rPr>
          <w:color w:val="auto"/>
          <w:sz w:val="20"/>
          <w:szCs w:val="20"/>
        </w:rPr>
        <w:t xml:space="preserve">i frågor rörande </w:t>
      </w:r>
      <w:r w:rsidR="00B012E6">
        <w:rPr>
          <w:color w:val="auto"/>
          <w:sz w:val="20"/>
          <w:szCs w:val="20"/>
        </w:rPr>
        <w:t xml:space="preserve">sexuella trakasserier. </w:t>
      </w:r>
      <w:r>
        <w:rPr>
          <w:color w:val="auto"/>
          <w:sz w:val="20"/>
          <w:szCs w:val="20"/>
        </w:rPr>
        <w:br/>
      </w:r>
    </w:p>
    <w:p w:rsidR="008D2074" w:rsidRPr="008D2074" w:rsidRDefault="008D2074" w:rsidP="00B012E6">
      <w:pPr>
        <w:pStyle w:val="Default"/>
        <w:rPr>
          <w:b/>
          <w:color w:val="auto"/>
          <w:sz w:val="23"/>
          <w:szCs w:val="23"/>
        </w:rPr>
      </w:pPr>
      <w:r w:rsidRPr="008D2074">
        <w:rPr>
          <w:b/>
          <w:color w:val="auto"/>
          <w:sz w:val="23"/>
          <w:szCs w:val="23"/>
        </w:rPr>
        <w:t>Revidering</w:t>
      </w:r>
    </w:p>
    <w:p w:rsidR="008D2074" w:rsidRDefault="008D2074" w:rsidP="008D2074">
      <w:pPr>
        <w:pStyle w:val="Default"/>
        <w:rPr>
          <w:sz w:val="20"/>
          <w:szCs w:val="20"/>
        </w:rPr>
      </w:pPr>
      <w:r>
        <w:rPr>
          <w:sz w:val="20"/>
          <w:szCs w:val="20"/>
        </w:rPr>
        <w:t xml:space="preserve">Denna policy revideras årligen av föreningens styrelse. </w:t>
      </w:r>
    </w:p>
    <w:p w:rsidR="00B012E6" w:rsidRDefault="00B012E6" w:rsidP="00B012E6">
      <w:pPr>
        <w:pStyle w:val="Default"/>
        <w:rPr>
          <w:color w:val="auto"/>
          <w:sz w:val="32"/>
          <w:szCs w:val="32"/>
        </w:rPr>
      </w:pPr>
      <w:r>
        <w:rPr>
          <w:b/>
          <w:bCs/>
          <w:color w:val="auto"/>
          <w:sz w:val="32"/>
          <w:szCs w:val="32"/>
        </w:rPr>
        <w:lastRenderedPageBreak/>
        <w:t xml:space="preserve">Handlingsplan </w:t>
      </w:r>
    </w:p>
    <w:p w:rsidR="008D2074" w:rsidRDefault="008D2074" w:rsidP="00B012E6">
      <w:pPr>
        <w:pStyle w:val="Default"/>
        <w:rPr>
          <w:b/>
          <w:bCs/>
          <w:color w:val="auto"/>
          <w:sz w:val="23"/>
          <w:szCs w:val="23"/>
        </w:rPr>
      </w:pPr>
    </w:p>
    <w:p w:rsidR="00B012E6" w:rsidRDefault="00B012E6" w:rsidP="00B012E6">
      <w:pPr>
        <w:pStyle w:val="Default"/>
        <w:rPr>
          <w:color w:val="auto"/>
          <w:sz w:val="23"/>
          <w:szCs w:val="23"/>
        </w:rPr>
      </w:pPr>
      <w:r>
        <w:rPr>
          <w:b/>
          <w:bCs/>
          <w:color w:val="auto"/>
          <w:sz w:val="23"/>
          <w:szCs w:val="23"/>
        </w:rPr>
        <w:t xml:space="preserve">Rapportering </w:t>
      </w:r>
    </w:p>
    <w:p w:rsidR="00B012E6" w:rsidRDefault="00B012E6" w:rsidP="00B012E6">
      <w:pPr>
        <w:pStyle w:val="Default"/>
        <w:rPr>
          <w:color w:val="auto"/>
          <w:sz w:val="20"/>
          <w:szCs w:val="20"/>
        </w:rPr>
      </w:pPr>
      <w:r>
        <w:rPr>
          <w:color w:val="auto"/>
          <w:sz w:val="20"/>
          <w:szCs w:val="20"/>
        </w:rPr>
        <w:t>Får föreningen vetskap om förekomsten</w:t>
      </w:r>
      <w:r w:rsidR="008D2074">
        <w:rPr>
          <w:color w:val="auto"/>
          <w:sz w:val="20"/>
          <w:szCs w:val="20"/>
        </w:rPr>
        <w:t xml:space="preserve"> av sexuella trakasserier ska </w:t>
      </w:r>
      <w:r>
        <w:rPr>
          <w:color w:val="auto"/>
          <w:sz w:val="20"/>
          <w:szCs w:val="20"/>
        </w:rPr>
        <w:t xml:space="preserve">föreningen </w:t>
      </w:r>
      <w:r w:rsidR="00427461">
        <w:rPr>
          <w:color w:val="auto"/>
          <w:sz w:val="20"/>
          <w:szCs w:val="20"/>
        </w:rPr>
        <w:t xml:space="preserve">agera direkt och </w:t>
      </w:r>
      <w:r>
        <w:rPr>
          <w:color w:val="auto"/>
          <w:sz w:val="20"/>
          <w:szCs w:val="20"/>
        </w:rPr>
        <w:t>verka för at</w:t>
      </w:r>
      <w:r w:rsidR="008D2074">
        <w:rPr>
          <w:color w:val="auto"/>
          <w:sz w:val="20"/>
          <w:szCs w:val="20"/>
        </w:rPr>
        <w:t>t polisanmälan sker. Finns miss</w:t>
      </w:r>
      <w:r>
        <w:rPr>
          <w:color w:val="auto"/>
          <w:sz w:val="20"/>
          <w:szCs w:val="20"/>
        </w:rPr>
        <w:t>tankar om brott k</w:t>
      </w:r>
      <w:r w:rsidR="008D2074">
        <w:rPr>
          <w:color w:val="auto"/>
          <w:sz w:val="20"/>
          <w:szCs w:val="20"/>
        </w:rPr>
        <w:t>ring sexuella trakasserier ska</w:t>
      </w:r>
      <w:r>
        <w:rPr>
          <w:color w:val="auto"/>
          <w:sz w:val="20"/>
          <w:szCs w:val="20"/>
        </w:rPr>
        <w:t xml:space="preserve"> detta utredas av polis. </w:t>
      </w:r>
    </w:p>
    <w:p w:rsidR="008D2074" w:rsidRDefault="008D2074" w:rsidP="00B012E6">
      <w:pPr>
        <w:pStyle w:val="Default"/>
        <w:rPr>
          <w:b/>
          <w:bCs/>
          <w:color w:val="auto"/>
          <w:sz w:val="23"/>
          <w:szCs w:val="23"/>
        </w:rPr>
      </w:pPr>
    </w:p>
    <w:p w:rsidR="00B012E6" w:rsidRDefault="00B012E6" w:rsidP="00B012E6">
      <w:pPr>
        <w:pStyle w:val="Default"/>
        <w:rPr>
          <w:color w:val="auto"/>
          <w:sz w:val="23"/>
          <w:szCs w:val="23"/>
        </w:rPr>
      </w:pPr>
      <w:r>
        <w:rPr>
          <w:b/>
          <w:bCs/>
          <w:color w:val="auto"/>
          <w:sz w:val="23"/>
          <w:szCs w:val="23"/>
        </w:rPr>
        <w:t xml:space="preserve">Diskretion </w:t>
      </w:r>
    </w:p>
    <w:p w:rsidR="00B012E6" w:rsidRDefault="00B012E6" w:rsidP="00B012E6">
      <w:pPr>
        <w:pStyle w:val="Default"/>
        <w:rPr>
          <w:color w:val="auto"/>
          <w:sz w:val="20"/>
          <w:szCs w:val="20"/>
        </w:rPr>
      </w:pPr>
      <w:r>
        <w:rPr>
          <w:color w:val="auto"/>
          <w:sz w:val="20"/>
          <w:szCs w:val="20"/>
        </w:rPr>
        <w:t xml:space="preserve">Namn och innehåll i en anmälan får inte delges andra än de som deltar i utredningen. </w:t>
      </w:r>
    </w:p>
    <w:p w:rsidR="008D2074" w:rsidRDefault="008D2074" w:rsidP="00B012E6">
      <w:pPr>
        <w:pStyle w:val="Default"/>
        <w:rPr>
          <w:b/>
          <w:bCs/>
          <w:color w:val="auto"/>
          <w:sz w:val="23"/>
          <w:szCs w:val="23"/>
        </w:rPr>
      </w:pPr>
    </w:p>
    <w:p w:rsidR="00B012E6" w:rsidRDefault="00B012E6" w:rsidP="00B012E6">
      <w:pPr>
        <w:pStyle w:val="Default"/>
        <w:rPr>
          <w:color w:val="auto"/>
          <w:sz w:val="23"/>
          <w:szCs w:val="23"/>
        </w:rPr>
      </w:pPr>
      <w:r>
        <w:rPr>
          <w:b/>
          <w:bCs/>
          <w:color w:val="auto"/>
          <w:sz w:val="23"/>
          <w:szCs w:val="23"/>
        </w:rPr>
        <w:t xml:space="preserve">Time out </w:t>
      </w:r>
    </w:p>
    <w:p w:rsidR="00B012E6" w:rsidRDefault="00B012E6" w:rsidP="00B012E6">
      <w:pPr>
        <w:pStyle w:val="Default"/>
        <w:rPr>
          <w:color w:val="auto"/>
          <w:sz w:val="20"/>
          <w:szCs w:val="20"/>
        </w:rPr>
      </w:pPr>
      <w:r>
        <w:rPr>
          <w:color w:val="auto"/>
          <w:sz w:val="20"/>
          <w:szCs w:val="20"/>
        </w:rPr>
        <w:t>Den som är under utredning misstänkt</w:t>
      </w:r>
      <w:r w:rsidR="00427461">
        <w:rPr>
          <w:color w:val="auto"/>
          <w:sz w:val="20"/>
          <w:szCs w:val="20"/>
        </w:rPr>
        <w:t xml:space="preserve"> för sexuella trakasserier ska</w:t>
      </w:r>
      <w:r>
        <w:rPr>
          <w:color w:val="auto"/>
          <w:sz w:val="20"/>
          <w:szCs w:val="20"/>
        </w:rPr>
        <w:t xml:space="preserve">, om den misstänkte är anställd av föreningen, genast ta time out. Är den som misstänks </w:t>
      </w:r>
      <w:r w:rsidR="00427461">
        <w:rPr>
          <w:color w:val="auto"/>
          <w:sz w:val="20"/>
          <w:szCs w:val="20"/>
        </w:rPr>
        <w:t>aktiv, ledare eller förälder ska</w:t>
      </w:r>
      <w:r>
        <w:rPr>
          <w:color w:val="auto"/>
          <w:sz w:val="20"/>
          <w:szCs w:val="20"/>
        </w:rPr>
        <w:t xml:space="preserve"> denne, under utredningstid</w:t>
      </w:r>
      <w:r w:rsidR="00427461">
        <w:rPr>
          <w:color w:val="auto"/>
          <w:sz w:val="20"/>
          <w:szCs w:val="20"/>
        </w:rPr>
        <w:t>en, stängas av från all verksam</w:t>
      </w:r>
      <w:r w:rsidR="007E66A2">
        <w:rPr>
          <w:color w:val="auto"/>
          <w:sz w:val="20"/>
          <w:szCs w:val="20"/>
        </w:rPr>
        <w:t>het</w:t>
      </w:r>
      <w:r>
        <w:rPr>
          <w:color w:val="auto"/>
          <w:sz w:val="20"/>
          <w:szCs w:val="20"/>
        </w:rPr>
        <w:t xml:space="preserve">. </w:t>
      </w:r>
    </w:p>
    <w:p w:rsidR="00427461" w:rsidRDefault="00427461" w:rsidP="00B012E6">
      <w:pPr>
        <w:pStyle w:val="Default"/>
        <w:rPr>
          <w:b/>
          <w:bCs/>
          <w:color w:val="auto"/>
          <w:sz w:val="23"/>
          <w:szCs w:val="23"/>
        </w:rPr>
      </w:pPr>
    </w:p>
    <w:p w:rsidR="00B012E6" w:rsidRDefault="00B012E6" w:rsidP="00B012E6">
      <w:pPr>
        <w:pStyle w:val="Default"/>
        <w:rPr>
          <w:color w:val="auto"/>
          <w:sz w:val="23"/>
          <w:szCs w:val="23"/>
        </w:rPr>
      </w:pPr>
      <w:r>
        <w:rPr>
          <w:b/>
          <w:bCs/>
          <w:color w:val="auto"/>
          <w:sz w:val="23"/>
          <w:szCs w:val="23"/>
        </w:rPr>
        <w:t xml:space="preserve">Anonymitet </w:t>
      </w:r>
    </w:p>
    <w:p w:rsidR="00B012E6" w:rsidRDefault="00B012E6" w:rsidP="00B012E6">
      <w:pPr>
        <w:pStyle w:val="Default"/>
        <w:rPr>
          <w:color w:val="auto"/>
          <w:sz w:val="20"/>
          <w:szCs w:val="20"/>
        </w:rPr>
      </w:pPr>
      <w:r>
        <w:rPr>
          <w:color w:val="auto"/>
          <w:sz w:val="20"/>
          <w:szCs w:val="20"/>
        </w:rPr>
        <w:t xml:space="preserve">Det är möjligt att vara anonym om man vill prata med någon om något man själv eller någon annan varit utsatt för. Man kan skicka ett brev, ringa eller maila vem man vill inom föreningen eller </w:t>
      </w:r>
      <w:r w:rsidR="0076629E">
        <w:rPr>
          <w:color w:val="auto"/>
          <w:sz w:val="20"/>
          <w:szCs w:val="20"/>
        </w:rPr>
        <w:t>till Svenska Simförbundet (</w:t>
      </w:r>
      <w:r>
        <w:rPr>
          <w:color w:val="auto"/>
          <w:sz w:val="20"/>
          <w:szCs w:val="20"/>
        </w:rPr>
        <w:t>SSF</w:t>
      </w:r>
      <w:r w:rsidR="0076629E">
        <w:rPr>
          <w:color w:val="auto"/>
          <w:sz w:val="20"/>
          <w:szCs w:val="20"/>
        </w:rPr>
        <w:t>)</w:t>
      </w:r>
      <w:r>
        <w:rPr>
          <w:color w:val="auto"/>
          <w:sz w:val="20"/>
          <w:szCs w:val="20"/>
        </w:rPr>
        <w:t xml:space="preserve">. Alla inom föreningen och SSF har skyldighet att lämna tips vidare till ST-ansvarig så fort som möjligt. Det är viktigt att veta att alla har tystnadsplikt och är informerade om föreningens policy mot sexuella trakasserier. </w:t>
      </w:r>
    </w:p>
    <w:p w:rsidR="00427461" w:rsidRDefault="00427461" w:rsidP="00B012E6">
      <w:pPr>
        <w:pStyle w:val="Default"/>
        <w:rPr>
          <w:b/>
          <w:bCs/>
          <w:color w:val="auto"/>
          <w:sz w:val="23"/>
          <w:szCs w:val="23"/>
        </w:rPr>
      </w:pPr>
    </w:p>
    <w:p w:rsidR="00B012E6" w:rsidRPr="00427461" w:rsidRDefault="0086659E" w:rsidP="00B012E6">
      <w:pPr>
        <w:pStyle w:val="Default"/>
        <w:rPr>
          <w:color w:val="auto"/>
          <w:sz w:val="23"/>
          <w:szCs w:val="23"/>
        </w:rPr>
      </w:pPr>
      <w:r>
        <w:rPr>
          <w:b/>
          <w:bCs/>
          <w:color w:val="auto"/>
          <w:sz w:val="23"/>
          <w:szCs w:val="23"/>
        </w:rPr>
        <w:br/>
      </w:r>
      <w:r w:rsidR="00B012E6" w:rsidRPr="00427461">
        <w:rPr>
          <w:b/>
          <w:bCs/>
          <w:color w:val="auto"/>
          <w:sz w:val="23"/>
          <w:szCs w:val="23"/>
        </w:rPr>
        <w:t xml:space="preserve">Tillvägagångssätt </w:t>
      </w:r>
      <w:r w:rsidR="00427461" w:rsidRPr="00427461">
        <w:rPr>
          <w:b/>
          <w:bCs/>
          <w:color w:val="auto"/>
          <w:sz w:val="23"/>
          <w:szCs w:val="23"/>
        </w:rPr>
        <w:t>f</w:t>
      </w:r>
      <w:r w:rsidR="00B012E6" w:rsidRPr="00427461">
        <w:rPr>
          <w:b/>
          <w:bCs/>
          <w:color w:val="auto"/>
          <w:sz w:val="23"/>
          <w:szCs w:val="23"/>
        </w:rPr>
        <w:t xml:space="preserve">ör den som blivit utsatt </w:t>
      </w:r>
    </w:p>
    <w:p w:rsidR="00B012E6" w:rsidRDefault="00B012E6" w:rsidP="00B012E6">
      <w:pPr>
        <w:pStyle w:val="Default"/>
        <w:rPr>
          <w:color w:val="auto"/>
          <w:sz w:val="20"/>
          <w:szCs w:val="20"/>
        </w:rPr>
      </w:pPr>
      <w:r>
        <w:rPr>
          <w:color w:val="auto"/>
          <w:sz w:val="20"/>
          <w:szCs w:val="20"/>
        </w:rPr>
        <w:t>Det finns flera vägar att välja för den som blivit utsatt</w:t>
      </w:r>
      <w:r w:rsidR="00427461">
        <w:rPr>
          <w:color w:val="auto"/>
          <w:sz w:val="20"/>
          <w:szCs w:val="20"/>
        </w:rPr>
        <w:t xml:space="preserve"> för sexuella trakasserier</w:t>
      </w:r>
      <w:r>
        <w:rPr>
          <w:color w:val="auto"/>
          <w:sz w:val="20"/>
          <w:szCs w:val="20"/>
        </w:rPr>
        <w:t xml:space="preserve">, nedan listar vi några. </w:t>
      </w:r>
      <w:r w:rsidR="00427461">
        <w:rPr>
          <w:color w:val="auto"/>
          <w:sz w:val="20"/>
          <w:szCs w:val="20"/>
        </w:rPr>
        <w:br/>
      </w:r>
    </w:p>
    <w:p w:rsidR="00B012E6" w:rsidRDefault="00B012E6" w:rsidP="0086659E">
      <w:pPr>
        <w:pStyle w:val="Default"/>
        <w:numPr>
          <w:ilvl w:val="0"/>
          <w:numId w:val="3"/>
        </w:numPr>
        <w:spacing w:after="197"/>
        <w:rPr>
          <w:color w:val="auto"/>
          <w:sz w:val="20"/>
          <w:szCs w:val="20"/>
        </w:rPr>
      </w:pPr>
      <w:r>
        <w:rPr>
          <w:color w:val="auto"/>
          <w:sz w:val="20"/>
          <w:szCs w:val="20"/>
        </w:rPr>
        <w:t xml:space="preserve">Göra klart för den som trakasserar att beteendet inte tolereras. </w:t>
      </w:r>
    </w:p>
    <w:p w:rsidR="00B012E6" w:rsidRDefault="00B012E6" w:rsidP="0086659E">
      <w:pPr>
        <w:pStyle w:val="Default"/>
        <w:numPr>
          <w:ilvl w:val="0"/>
          <w:numId w:val="3"/>
        </w:numPr>
        <w:spacing w:after="197"/>
        <w:rPr>
          <w:color w:val="auto"/>
          <w:sz w:val="20"/>
          <w:szCs w:val="20"/>
        </w:rPr>
      </w:pPr>
      <w:r>
        <w:rPr>
          <w:color w:val="auto"/>
          <w:sz w:val="20"/>
          <w:szCs w:val="20"/>
        </w:rPr>
        <w:t xml:space="preserve">Diskutera med någon i föreningen eller ST-ansvarig. </w:t>
      </w:r>
    </w:p>
    <w:p w:rsidR="00B012E6" w:rsidRDefault="00B012E6" w:rsidP="0086659E">
      <w:pPr>
        <w:pStyle w:val="Default"/>
        <w:numPr>
          <w:ilvl w:val="0"/>
          <w:numId w:val="3"/>
        </w:numPr>
        <w:spacing w:after="197"/>
        <w:rPr>
          <w:color w:val="auto"/>
          <w:sz w:val="20"/>
          <w:szCs w:val="20"/>
        </w:rPr>
      </w:pPr>
      <w:r>
        <w:rPr>
          <w:color w:val="auto"/>
          <w:sz w:val="20"/>
          <w:szCs w:val="20"/>
        </w:rPr>
        <w:t xml:space="preserve">Diskutera med dina föräldrar eller andra. </w:t>
      </w:r>
    </w:p>
    <w:p w:rsidR="00B012E6" w:rsidRDefault="000B2944" w:rsidP="0086659E">
      <w:pPr>
        <w:pStyle w:val="Default"/>
        <w:numPr>
          <w:ilvl w:val="0"/>
          <w:numId w:val="3"/>
        </w:numPr>
        <w:spacing w:after="197"/>
        <w:rPr>
          <w:color w:val="auto"/>
          <w:sz w:val="20"/>
          <w:szCs w:val="20"/>
        </w:rPr>
      </w:pPr>
      <w:r>
        <w:rPr>
          <w:color w:val="auto"/>
          <w:sz w:val="20"/>
          <w:szCs w:val="20"/>
        </w:rPr>
        <w:t>Diskutera med någon i</w:t>
      </w:r>
      <w:r w:rsidR="00B012E6">
        <w:rPr>
          <w:color w:val="auto"/>
          <w:sz w:val="20"/>
          <w:szCs w:val="20"/>
        </w:rPr>
        <w:t xml:space="preserve"> SSF. </w:t>
      </w:r>
    </w:p>
    <w:p w:rsidR="00B012E6" w:rsidRDefault="00B012E6" w:rsidP="0086659E">
      <w:pPr>
        <w:pStyle w:val="Default"/>
        <w:numPr>
          <w:ilvl w:val="0"/>
          <w:numId w:val="3"/>
        </w:numPr>
        <w:rPr>
          <w:color w:val="auto"/>
          <w:sz w:val="20"/>
          <w:szCs w:val="20"/>
        </w:rPr>
      </w:pPr>
      <w:r>
        <w:rPr>
          <w:color w:val="auto"/>
          <w:sz w:val="20"/>
          <w:szCs w:val="20"/>
        </w:rPr>
        <w:t xml:space="preserve">Göra en polisanmälan. </w:t>
      </w:r>
    </w:p>
    <w:p w:rsidR="00B012E6" w:rsidRDefault="00B012E6" w:rsidP="00B012E6">
      <w:pPr>
        <w:pStyle w:val="Default"/>
        <w:rPr>
          <w:color w:val="auto"/>
          <w:sz w:val="20"/>
          <w:szCs w:val="20"/>
        </w:rPr>
      </w:pPr>
    </w:p>
    <w:p w:rsidR="00B012E6" w:rsidRDefault="00B012E6" w:rsidP="00B012E6">
      <w:pPr>
        <w:pStyle w:val="Default"/>
        <w:rPr>
          <w:color w:val="auto"/>
          <w:sz w:val="20"/>
          <w:szCs w:val="20"/>
        </w:rPr>
      </w:pPr>
      <w:r>
        <w:rPr>
          <w:color w:val="auto"/>
          <w:sz w:val="20"/>
          <w:szCs w:val="20"/>
        </w:rPr>
        <w:t xml:space="preserve">Den som är utsatt kan välja att vara anonym i samtal med föreningen eller SSF. </w:t>
      </w:r>
    </w:p>
    <w:p w:rsidR="00B012E6" w:rsidRDefault="0086659E" w:rsidP="00B012E6">
      <w:pPr>
        <w:pStyle w:val="Default"/>
        <w:rPr>
          <w:color w:val="auto"/>
          <w:sz w:val="23"/>
          <w:szCs w:val="23"/>
        </w:rPr>
      </w:pPr>
      <w:r>
        <w:rPr>
          <w:b/>
          <w:bCs/>
          <w:color w:val="auto"/>
          <w:sz w:val="23"/>
          <w:szCs w:val="23"/>
        </w:rPr>
        <w:br/>
      </w:r>
      <w:r>
        <w:rPr>
          <w:b/>
          <w:bCs/>
          <w:color w:val="auto"/>
          <w:sz w:val="23"/>
          <w:szCs w:val="23"/>
        </w:rPr>
        <w:br/>
      </w:r>
      <w:r w:rsidR="0076629E">
        <w:rPr>
          <w:b/>
          <w:bCs/>
          <w:color w:val="auto"/>
          <w:sz w:val="23"/>
          <w:szCs w:val="23"/>
        </w:rPr>
        <w:t>Föreningens ansvar</w:t>
      </w:r>
    </w:p>
    <w:p w:rsidR="00B012E6" w:rsidRDefault="00B012E6" w:rsidP="00B012E6">
      <w:pPr>
        <w:pStyle w:val="Default"/>
        <w:rPr>
          <w:color w:val="auto"/>
          <w:sz w:val="20"/>
          <w:szCs w:val="20"/>
        </w:rPr>
      </w:pPr>
      <w:r>
        <w:rPr>
          <w:color w:val="auto"/>
          <w:sz w:val="20"/>
          <w:szCs w:val="20"/>
        </w:rPr>
        <w:t xml:space="preserve">Tillvägagångssätt vid misstanke/anmälan om sexuella trakasserier </w:t>
      </w:r>
      <w:r w:rsidR="00427461">
        <w:rPr>
          <w:color w:val="auto"/>
          <w:sz w:val="20"/>
          <w:szCs w:val="20"/>
        </w:rPr>
        <w:br/>
      </w:r>
    </w:p>
    <w:p w:rsidR="00B012E6" w:rsidRDefault="00B012E6" w:rsidP="00AD7A36">
      <w:pPr>
        <w:pStyle w:val="Default"/>
        <w:numPr>
          <w:ilvl w:val="0"/>
          <w:numId w:val="4"/>
        </w:numPr>
        <w:spacing w:after="181"/>
        <w:rPr>
          <w:color w:val="auto"/>
          <w:sz w:val="20"/>
          <w:szCs w:val="20"/>
        </w:rPr>
      </w:pPr>
      <w:r>
        <w:rPr>
          <w:color w:val="auto"/>
          <w:sz w:val="20"/>
          <w:szCs w:val="20"/>
        </w:rPr>
        <w:t xml:space="preserve">Vid anmälan om sexuella trakasserier ska föreningen, om brott misstänks, verka för att polisanmälan görs så snart som möjligt. De involverade i utredningen ska genom hela ärendets gång informeras om vilka steg som tas. </w:t>
      </w:r>
      <w:r w:rsidR="0076629E">
        <w:rPr>
          <w:color w:val="auto"/>
          <w:sz w:val="20"/>
          <w:szCs w:val="20"/>
        </w:rPr>
        <w:t>ST-ansvarig tar beslut om vem som har ansvar för att ta kontakt med vem.</w:t>
      </w:r>
    </w:p>
    <w:p w:rsidR="00B012E6" w:rsidRDefault="00B012E6" w:rsidP="00AD7A36">
      <w:pPr>
        <w:pStyle w:val="Default"/>
        <w:numPr>
          <w:ilvl w:val="0"/>
          <w:numId w:val="4"/>
        </w:numPr>
        <w:spacing w:after="181"/>
        <w:rPr>
          <w:color w:val="auto"/>
          <w:sz w:val="20"/>
          <w:szCs w:val="20"/>
        </w:rPr>
      </w:pPr>
      <w:r>
        <w:rPr>
          <w:color w:val="auto"/>
          <w:sz w:val="20"/>
          <w:szCs w:val="20"/>
        </w:rPr>
        <w:t>Den som är ST-ansvarig ska skyndsamt informera styrelsen</w:t>
      </w:r>
      <w:r w:rsidR="00427461">
        <w:rPr>
          <w:color w:val="auto"/>
          <w:sz w:val="20"/>
          <w:szCs w:val="20"/>
        </w:rPr>
        <w:t xml:space="preserve"> om</w:t>
      </w:r>
      <w:r>
        <w:rPr>
          <w:color w:val="auto"/>
          <w:sz w:val="20"/>
          <w:szCs w:val="20"/>
        </w:rPr>
        <w:t xml:space="preserve"> att en anmälan </w:t>
      </w:r>
      <w:r w:rsidR="00427461">
        <w:rPr>
          <w:color w:val="auto"/>
          <w:sz w:val="20"/>
          <w:szCs w:val="20"/>
        </w:rPr>
        <w:t xml:space="preserve">har </w:t>
      </w:r>
      <w:r>
        <w:rPr>
          <w:color w:val="auto"/>
          <w:sz w:val="20"/>
          <w:szCs w:val="20"/>
        </w:rPr>
        <w:t xml:space="preserve">kommit in. </w:t>
      </w:r>
    </w:p>
    <w:p w:rsidR="00B012E6" w:rsidRDefault="00427461" w:rsidP="00AD7A36">
      <w:pPr>
        <w:pStyle w:val="Default"/>
        <w:numPr>
          <w:ilvl w:val="0"/>
          <w:numId w:val="4"/>
        </w:numPr>
        <w:spacing w:after="181"/>
        <w:rPr>
          <w:color w:val="auto"/>
          <w:sz w:val="20"/>
          <w:szCs w:val="20"/>
        </w:rPr>
      </w:pPr>
      <w:r>
        <w:rPr>
          <w:color w:val="auto"/>
          <w:sz w:val="20"/>
          <w:szCs w:val="20"/>
        </w:rPr>
        <w:t>Om det g</w:t>
      </w:r>
      <w:r w:rsidR="00B012E6">
        <w:rPr>
          <w:color w:val="auto"/>
          <w:sz w:val="20"/>
          <w:szCs w:val="20"/>
        </w:rPr>
        <w:t>ör</w:t>
      </w:r>
      <w:r>
        <w:rPr>
          <w:color w:val="auto"/>
          <w:sz w:val="20"/>
          <w:szCs w:val="20"/>
        </w:rPr>
        <w:t>s</w:t>
      </w:r>
      <w:r w:rsidR="00B012E6">
        <w:rPr>
          <w:color w:val="auto"/>
          <w:sz w:val="20"/>
          <w:szCs w:val="20"/>
        </w:rPr>
        <w:t xml:space="preserve"> en polisanmälan ska SSF meddelas om detta. </w:t>
      </w:r>
    </w:p>
    <w:p w:rsidR="00B012E6" w:rsidRDefault="00B012E6" w:rsidP="00AD7A36">
      <w:pPr>
        <w:pStyle w:val="Default"/>
        <w:numPr>
          <w:ilvl w:val="0"/>
          <w:numId w:val="4"/>
        </w:numPr>
        <w:spacing w:after="181"/>
        <w:rPr>
          <w:color w:val="auto"/>
          <w:sz w:val="20"/>
          <w:szCs w:val="20"/>
        </w:rPr>
      </w:pPr>
      <w:r>
        <w:rPr>
          <w:color w:val="auto"/>
          <w:sz w:val="20"/>
          <w:szCs w:val="20"/>
        </w:rPr>
        <w:t xml:space="preserve">Kontakt tas med den som </w:t>
      </w:r>
      <w:r w:rsidR="00427461">
        <w:rPr>
          <w:color w:val="auto"/>
          <w:sz w:val="20"/>
          <w:szCs w:val="20"/>
        </w:rPr>
        <w:t xml:space="preserve">blivit </w:t>
      </w:r>
      <w:r>
        <w:rPr>
          <w:color w:val="auto"/>
          <w:sz w:val="20"/>
          <w:szCs w:val="20"/>
        </w:rPr>
        <w:t>utsatt</w:t>
      </w:r>
      <w:r w:rsidR="000B2944">
        <w:rPr>
          <w:color w:val="auto"/>
          <w:sz w:val="20"/>
          <w:szCs w:val="20"/>
        </w:rPr>
        <w:t xml:space="preserve"> för att ge stöd och</w:t>
      </w:r>
      <w:r w:rsidR="0076629E">
        <w:rPr>
          <w:color w:val="auto"/>
          <w:sz w:val="20"/>
          <w:szCs w:val="20"/>
        </w:rPr>
        <w:t xml:space="preserve"> informera om hur föreningen går vidare med ärendet.</w:t>
      </w:r>
    </w:p>
    <w:p w:rsidR="00B012E6" w:rsidRDefault="00B012E6" w:rsidP="00AD7A36">
      <w:pPr>
        <w:pStyle w:val="Default"/>
        <w:numPr>
          <w:ilvl w:val="0"/>
          <w:numId w:val="4"/>
        </w:numPr>
        <w:spacing w:after="181"/>
        <w:rPr>
          <w:color w:val="auto"/>
          <w:sz w:val="20"/>
          <w:szCs w:val="20"/>
        </w:rPr>
      </w:pPr>
      <w:r>
        <w:rPr>
          <w:color w:val="auto"/>
          <w:sz w:val="20"/>
          <w:szCs w:val="20"/>
        </w:rPr>
        <w:t xml:space="preserve">Den som är misstänkt </w:t>
      </w:r>
      <w:r w:rsidR="00427461">
        <w:rPr>
          <w:color w:val="auto"/>
          <w:sz w:val="20"/>
          <w:szCs w:val="20"/>
        </w:rPr>
        <w:t xml:space="preserve">för att genomfört kränkningen </w:t>
      </w:r>
      <w:r>
        <w:rPr>
          <w:color w:val="auto"/>
          <w:sz w:val="20"/>
          <w:szCs w:val="20"/>
        </w:rPr>
        <w:t xml:space="preserve">tas omedelbart ut i time out. </w:t>
      </w:r>
    </w:p>
    <w:p w:rsidR="00B012E6" w:rsidRDefault="00B012E6" w:rsidP="00AD7A36">
      <w:pPr>
        <w:pStyle w:val="Default"/>
        <w:numPr>
          <w:ilvl w:val="0"/>
          <w:numId w:val="4"/>
        </w:numPr>
        <w:spacing w:after="181"/>
        <w:rPr>
          <w:color w:val="auto"/>
          <w:sz w:val="20"/>
          <w:szCs w:val="20"/>
        </w:rPr>
      </w:pPr>
      <w:r>
        <w:rPr>
          <w:color w:val="auto"/>
          <w:sz w:val="20"/>
          <w:szCs w:val="20"/>
        </w:rPr>
        <w:t xml:space="preserve">Beslut tas av ST-ansvariga i samråd med styrelsen. </w:t>
      </w:r>
    </w:p>
    <w:p w:rsidR="00B012E6" w:rsidRDefault="000B2944" w:rsidP="00AD7A36">
      <w:pPr>
        <w:pStyle w:val="Default"/>
        <w:numPr>
          <w:ilvl w:val="0"/>
          <w:numId w:val="4"/>
        </w:numPr>
        <w:rPr>
          <w:color w:val="auto"/>
          <w:sz w:val="20"/>
          <w:szCs w:val="20"/>
        </w:rPr>
      </w:pPr>
      <w:r>
        <w:rPr>
          <w:color w:val="auto"/>
          <w:sz w:val="20"/>
          <w:szCs w:val="20"/>
        </w:rPr>
        <w:t>Beslutet</w:t>
      </w:r>
      <w:r w:rsidR="00B012E6">
        <w:rPr>
          <w:color w:val="auto"/>
          <w:sz w:val="20"/>
          <w:szCs w:val="20"/>
        </w:rPr>
        <w:t xml:space="preserve"> delges de involverade, vid var sitt personligt möte. Det beslut som föreningen tar </w:t>
      </w:r>
      <w:r w:rsidR="00427461">
        <w:rPr>
          <w:color w:val="auto"/>
          <w:sz w:val="20"/>
          <w:szCs w:val="20"/>
        </w:rPr>
        <w:t xml:space="preserve">är </w:t>
      </w:r>
      <w:r w:rsidR="00B012E6">
        <w:rPr>
          <w:color w:val="auto"/>
          <w:sz w:val="20"/>
          <w:szCs w:val="20"/>
        </w:rPr>
        <w:t xml:space="preserve">aldrig </w:t>
      </w:r>
      <w:r w:rsidR="00427461">
        <w:rPr>
          <w:color w:val="auto"/>
          <w:sz w:val="20"/>
          <w:szCs w:val="20"/>
        </w:rPr>
        <w:t>a</w:t>
      </w:r>
      <w:r w:rsidR="00B012E6">
        <w:rPr>
          <w:color w:val="auto"/>
          <w:sz w:val="20"/>
          <w:szCs w:val="20"/>
        </w:rPr>
        <w:t xml:space="preserve">vgörande för om en individ vill göra en polisanmälan. </w:t>
      </w:r>
    </w:p>
    <w:sectPr w:rsidR="00B012E6" w:rsidSect="0086659E">
      <w:headerReference w:type="default" r:id="rId7"/>
      <w:pgSz w:w="11906" w:h="16838" w:code="9"/>
      <w:pgMar w:top="1134" w:right="1418"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BE7" w:rsidRDefault="00CD1BE7" w:rsidP="00683608">
      <w:pPr>
        <w:spacing w:after="0" w:line="240" w:lineRule="auto"/>
      </w:pPr>
      <w:r>
        <w:separator/>
      </w:r>
    </w:p>
  </w:endnote>
  <w:endnote w:type="continuationSeparator" w:id="0">
    <w:p w:rsidR="00CD1BE7" w:rsidRDefault="00CD1BE7" w:rsidP="0068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BE7" w:rsidRDefault="00CD1BE7" w:rsidP="00683608">
      <w:pPr>
        <w:spacing w:after="0" w:line="240" w:lineRule="auto"/>
      </w:pPr>
      <w:r>
        <w:separator/>
      </w:r>
    </w:p>
  </w:footnote>
  <w:footnote w:type="continuationSeparator" w:id="0">
    <w:p w:rsidR="00CD1BE7" w:rsidRDefault="00CD1BE7" w:rsidP="0068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59E" w:rsidRPr="0086659E" w:rsidRDefault="0086659E" w:rsidP="0086659E">
    <w:pPr>
      <w:pStyle w:val="Sidhuvud"/>
      <w:jc w:val="center"/>
      <w:rPr>
        <w:sz w:val="18"/>
        <w:szCs w:val="18"/>
      </w:rPr>
    </w:pPr>
    <w:r w:rsidRPr="0086659E">
      <w:rPr>
        <w:sz w:val="18"/>
        <w:szCs w:val="18"/>
      </w:rPr>
      <w:t xml:space="preserve">Reviderad </w:t>
    </w:r>
    <w:r>
      <w:rPr>
        <w:sz w:val="18"/>
        <w:szCs w:val="18"/>
      </w:rPr>
      <w:t xml:space="preserve">av ÖSA:s styrelse </w:t>
    </w:r>
    <w:r w:rsidRPr="0086659E">
      <w:rPr>
        <w:sz w:val="18"/>
        <w:szCs w:val="18"/>
      </w:rPr>
      <w:t>2020-01-22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5987"/>
    <w:multiLevelType w:val="hybridMultilevel"/>
    <w:tmpl w:val="BBB49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AE083E"/>
    <w:multiLevelType w:val="hybridMultilevel"/>
    <w:tmpl w:val="CB168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067BC4"/>
    <w:multiLevelType w:val="hybridMultilevel"/>
    <w:tmpl w:val="C52A5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EB02AA"/>
    <w:multiLevelType w:val="hybridMultilevel"/>
    <w:tmpl w:val="C128BE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E6"/>
    <w:rsid w:val="000239B5"/>
    <w:rsid w:val="000B2944"/>
    <w:rsid w:val="001063F0"/>
    <w:rsid w:val="003C3798"/>
    <w:rsid w:val="00427461"/>
    <w:rsid w:val="004A2A25"/>
    <w:rsid w:val="00683608"/>
    <w:rsid w:val="00762ED2"/>
    <w:rsid w:val="0076629E"/>
    <w:rsid w:val="007E66A2"/>
    <w:rsid w:val="00862ACC"/>
    <w:rsid w:val="0086659E"/>
    <w:rsid w:val="008D2074"/>
    <w:rsid w:val="00AD7A36"/>
    <w:rsid w:val="00B012E6"/>
    <w:rsid w:val="00C21AF1"/>
    <w:rsid w:val="00CD1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D8B78-75B2-45B2-AFBA-1BD42072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012E6"/>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0B29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2944"/>
    <w:rPr>
      <w:rFonts w:ascii="Segoe UI" w:hAnsi="Segoe UI" w:cs="Segoe UI"/>
      <w:sz w:val="18"/>
      <w:szCs w:val="18"/>
    </w:rPr>
  </w:style>
  <w:style w:type="paragraph" w:styleId="Sidhuvud">
    <w:name w:val="header"/>
    <w:basedOn w:val="Normal"/>
    <w:link w:val="SidhuvudChar"/>
    <w:uiPriority w:val="99"/>
    <w:unhideWhenUsed/>
    <w:rsid w:val="006836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83608"/>
  </w:style>
  <w:style w:type="paragraph" w:styleId="Sidfot">
    <w:name w:val="footer"/>
    <w:basedOn w:val="Normal"/>
    <w:link w:val="SidfotChar"/>
    <w:uiPriority w:val="99"/>
    <w:unhideWhenUsed/>
    <w:rsid w:val="006836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8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3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4233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Örebro kommun</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Haglund</dc:creator>
  <cp:keywords/>
  <dc:description/>
  <cp:lastModifiedBy>Jenny Cederlind</cp:lastModifiedBy>
  <cp:revision>2</cp:revision>
  <cp:lastPrinted>2019-01-21T15:34:00Z</cp:lastPrinted>
  <dcterms:created xsi:type="dcterms:W3CDTF">2020-01-23T07:47:00Z</dcterms:created>
  <dcterms:modified xsi:type="dcterms:W3CDTF">2020-01-23T07:47:00Z</dcterms:modified>
</cp:coreProperties>
</file>